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42% Amerykanów otrzymuje większe wsparcie od swojego psa niż partnera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poszukiwaniu wspierającego towarzysza, który w pełni nas zrozumie i bezbłędnie wyczuje nasz humor, zamiast na randkę warto udać się do… schroniska. Badanie platformy Preply przynosi niezbite dowody, że pies to faktycznie najlepszy przyjaciel człowieka.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Merdają ogonem, przynoszą piłeczki i zostawiają sierść na kanapie. A przede wszystkim rozumieją nas bez słów i potrafią pocieszyć jak nikt inny. Mowa o psach, które tworzą wyjątkową więź z ludźmi. Jej tajnikom przyjrzeli się twórcy platformy do nauki języków obcych Preply, oferującej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angielskiego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korepetycje online. W przeprowadzonej ankiecie wzięło udział przeszło 1000 właścicieli psów z USA.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 słowa znają psy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Przeciętny amerykański pies rozumie 18 słów, które wykraczają poza podstawowe komendy, takie jak „siad” czy „poproś”. W czołówce wyrazów, które rozpoznają pupile, znalazły się: „kocham” i „szczęśliwy”, a także „auto”, „ciastko” i „telewizor”. Nie zawsze czujemy jednak, że odzywanie się jest konieczne. Zdaniem aż 62% właścicieli czworonogów ich psy rozumieją ich bez słów.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częściej rozmawiają z pupilami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trzecie właścicieli psów przyznaje, że postrzega swojego podopiecznego bardziej jako człowieka niż zwierzę domowe. Nic więc dziwnego, że prawie połowa rozmawia ze swoim pupilem kilka razy dziennie. W dialogi z czworonogami częściej angażują się kobiety (55%) niż mężczyźni (36%). W interakcjach z psami przoduje generacja Z oraz milenialsi.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psy wygrywają z partnerami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osób (77%) czuje się wysłuchanych podczas rozmów ze swoim pupilem. Wspierające zachowanie psów objawia się na różne sposoby. Futrzani współlokatorzy potrafią nas pocieszyć, gdy jesteśmy smutni lub zdenerwowani. Aż 4 na 10 badanych przyznaje, że w trudnych chwilach pies zapewnia im większe wsparcie emocjonalne niż druga połówka. Prawie tyle samo osób czuje się lepiej zrozumianych emocjonalnie przez swojego pupila niż partnera.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Kontakty społeczne z psami mają terapeutyczny wpływ na człowieka. Regulują nasz poziom kortyzolu, w efekcie czego czujemy ulgę, gdy np. głaszczemy naszego psa po brzuchu. Obecność pupila wspiera produkcję oksytocyny. Działa to też w drugą stronę – bliskość ulubionego opiekuna korzystnie wpływa na wydzielanie hormonów szczęścia u psa</w:t>
      </w:r>
      <w:r>
        <w:rPr>
          <w:rFonts w:ascii="calibri" w:hAnsi="calibri" w:eastAsia="calibri" w:cs="calibri"/>
          <w:sz w:val="24"/>
          <w:szCs w:val="24"/>
        </w:rPr>
        <w:t xml:space="preserve"> – wyjaśnia Anna Wójcik, behawiorystka i zoopsycholożka.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ludzkiej komunikacji z psami można przeczytać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blogu Preply.com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eply.com/pl/kursy/angielski" TargetMode="External"/><Relationship Id="rId8" Type="http://schemas.openxmlformats.org/officeDocument/2006/relationships/hyperlink" Target="https://preply.com/pl/blog/udana-komunikacja-z-psa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2026-10-07T04:00:59+02:00</dcterms:created>
  <dcterms:modified xsi:type="dcterms:W3CDTF">2026-10-07T04:00:59+02:00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